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样件一：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湖北师范大学国有资产处置申报审核表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申报单位： </w:t>
      </w:r>
      <w:r>
        <w:rPr>
          <w:rFonts w:asciiTheme="minorEastAsia" w:hAnsiTheme="minorEastAsia"/>
          <w:sz w:val="24"/>
        </w:rPr>
        <w:t xml:space="preserve">        </w:t>
      </w:r>
      <w:r>
        <w:rPr>
          <w:rFonts w:hint="eastAsia" w:asciiTheme="minorEastAsia" w:hAnsiTheme="minorEastAsia"/>
          <w:sz w:val="24"/>
        </w:rPr>
        <w:t xml:space="preserve">（公章） </w:t>
      </w:r>
      <w:r>
        <w:rPr>
          <w:rFonts w:asciiTheme="minorEastAsia" w:hAnsiTheme="minorEastAsia"/>
          <w:sz w:val="24"/>
        </w:rPr>
        <w:t xml:space="preserve">                        </w:t>
      </w:r>
      <w:r>
        <w:rPr>
          <w:rFonts w:hint="eastAsia" w:asciiTheme="minorEastAsia" w:hAnsiTheme="minorEastAsia"/>
          <w:sz w:val="24"/>
        </w:rPr>
        <w:t xml:space="preserve">申报日期： </w:t>
      </w:r>
      <w:r>
        <w:rPr>
          <w:rFonts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 xml:space="preserve">年 </w:t>
      </w:r>
      <w:r>
        <w:rPr>
          <w:rFonts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 xml:space="preserve">月 </w:t>
      </w:r>
      <w:r>
        <w:rPr>
          <w:rFonts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 xml:space="preserve">日 </w:t>
      </w:r>
      <w:r>
        <w:rPr>
          <w:rFonts w:asciiTheme="minorEastAsia" w:hAnsiTheme="minorEastAsia"/>
          <w:sz w:val="24"/>
        </w:rPr>
        <w:t xml:space="preserve">                    </w:t>
      </w:r>
      <w:r>
        <w:rPr>
          <w:rFonts w:hint="eastAsia" w:asciiTheme="minorEastAsia" w:hAnsiTheme="minorEastAsia"/>
          <w:sz w:val="24"/>
        </w:rPr>
        <w:t>金额单位：元</w:t>
      </w:r>
    </w:p>
    <w:tbl>
      <w:tblPr>
        <w:tblStyle w:val="5"/>
        <w:tblpPr w:leftFromText="180" w:rightFromText="180" w:vertAnchor="text" w:tblpX="-1139" w:tblpY="1"/>
        <w:tblOverlap w:val="never"/>
        <w:tblW w:w="15593" w:type="dxa"/>
        <w:tblCaption w:val="1"/>
        <w:tblDescription w:val="1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526"/>
        <w:gridCol w:w="1452"/>
        <w:gridCol w:w="1461"/>
        <w:gridCol w:w="1399"/>
        <w:gridCol w:w="977"/>
        <w:gridCol w:w="536"/>
        <w:gridCol w:w="927"/>
        <w:gridCol w:w="888"/>
        <w:gridCol w:w="946"/>
        <w:gridCol w:w="1591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52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资产名称</w:t>
            </w:r>
          </w:p>
        </w:tc>
        <w:tc>
          <w:tcPr>
            <w:tcW w:w="145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资产编号</w:t>
            </w:r>
          </w:p>
        </w:tc>
        <w:tc>
          <w:tcPr>
            <w:tcW w:w="146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型号规格</w:t>
            </w:r>
          </w:p>
        </w:tc>
        <w:tc>
          <w:tcPr>
            <w:tcW w:w="13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购入（建造）日期</w:t>
            </w:r>
          </w:p>
        </w:tc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计量单位</w:t>
            </w: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账面原值</w:t>
            </w:r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已折旧额</w:t>
            </w: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评估价值</w:t>
            </w: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主管部门审核数</w:t>
            </w: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拟处置形式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81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3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8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4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05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使用单位申报处置意见：</w:t>
            </w:r>
          </w:p>
        </w:tc>
        <w:tc>
          <w:tcPr>
            <w:tcW w:w="3839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国资处意见：</w:t>
            </w:r>
          </w:p>
        </w:tc>
        <w:tc>
          <w:tcPr>
            <w:tcW w:w="3425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计财处意见：</w:t>
            </w:r>
          </w:p>
        </w:tc>
        <w:tc>
          <w:tcPr>
            <w:tcW w:w="3324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使用单位分管校领导意见：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005" w:type="dxa"/>
            <w:gridSpan w:val="4"/>
            <w:vMerge w:val="restart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经办人：</w:t>
            </w:r>
          </w:p>
        </w:tc>
        <w:tc>
          <w:tcPr>
            <w:tcW w:w="3839" w:type="dxa"/>
            <w:gridSpan w:val="4"/>
            <w:vMerge w:val="restart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经办人：</w:t>
            </w:r>
          </w:p>
        </w:tc>
        <w:tc>
          <w:tcPr>
            <w:tcW w:w="3425" w:type="dxa"/>
            <w:gridSpan w:val="3"/>
            <w:vMerge w:val="restart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4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05" w:type="dxa"/>
            <w:gridSpan w:val="4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9" w:type="dxa"/>
            <w:gridSpan w:val="4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25" w:type="dxa"/>
            <w:gridSpan w:val="3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4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国有资产分管校领导意见：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005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39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25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24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处置形式：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eq \o\ac(○,1)</w:instrTex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报废、报损、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eq \o\ac(○,3)</w:instrTex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出售、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eq \o\ac(○,4)</w:instrTex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置换、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eq \o\ac(○,5)</w:instrTex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调剂、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eq \o\ac(○,6)</w:instrTex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捐赠、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eq \o\ac(○,7)</w:instrTex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货币性损失核销</w:t>
      </w: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gyYjg0YTVmNmM1M2ExMDY5MzA4YmMyZjg0ZDQifQ=="/>
  </w:docVars>
  <w:rsids>
    <w:rsidRoot w:val="00000000"/>
    <w:rsid w:val="005B02F5"/>
    <w:rsid w:val="025C4F03"/>
    <w:rsid w:val="02CA16A4"/>
    <w:rsid w:val="02FF3291"/>
    <w:rsid w:val="03A46A86"/>
    <w:rsid w:val="03E3203C"/>
    <w:rsid w:val="064140CA"/>
    <w:rsid w:val="0775023B"/>
    <w:rsid w:val="07F453E3"/>
    <w:rsid w:val="111D5E7F"/>
    <w:rsid w:val="18093263"/>
    <w:rsid w:val="1A7C688A"/>
    <w:rsid w:val="1EE75034"/>
    <w:rsid w:val="315E435D"/>
    <w:rsid w:val="365104A2"/>
    <w:rsid w:val="41EB46D9"/>
    <w:rsid w:val="421C2E50"/>
    <w:rsid w:val="43A7459B"/>
    <w:rsid w:val="43BD407E"/>
    <w:rsid w:val="44A0359A"/>
    <w:rsid w:val="4706172F"/>
    <w:rsid w:val="47E33196"/>
    <w:rsid w:val="47F63257"/>
    <w:rsid w:val="4A760694"/>
    <w:rsid w:val="4C9C3803"/>
    <w:rsid w:val="4CDE4288"/>
    <w:rsid w:val="4E985581"/>
    <w:rsid w:val="4F0A4A89"/>
    <w:rsid w:val="543E1D99"/>
    <w:rsid w:val="54C42A6E"/>
    <w:rsid w:val="614D3EAB"/>
    <w:rsid w:val="63C05A79"/>
    <w:rsid w:val="68E0125F"/>
    <w:rsid w:val="69D71DA6"/>
    <w:rsid w:val="6C690314"/>
    <w:rsid w:val="6C7B1BEF"/>
    <w:rsid w:val="6C9A22BE"/>
    <w:rsid w:val="6DDE3611"/>
    <w:rsid w:val="6EAE4F2F"/>
    <w:rsid w:val="72C1012C"/>
    <w:rsid w:val="739E61C9"/>
    <w:rsid w:val="74AE7D6D"/>
    <w:rsid w:val="7C1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2021-04-04T01:28:00Z</dcterms:created>
  <dc:creator>Administrator</dc:creator>
  <cp:lastModifiedBy>熊欢</cp:lastModifiedBy>
  <dcterms:modified xsi:type="dcterms:W3CDTF">2022-10-24T01:22:27Z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08EB6CF61FE14899A2F393811194DE02</vt:lpwstr>
  </property>
</Properties>
</file>